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7" w:rsidRPr="00CD6E67" w:rsidRDefault="00CD6E67" w:rsidP="00CD6E67">
      <w:pPr>
        <w:shd w:val="clear" w:color="auto" w:fill="FFFFFF"/>
        <w:spacing w:before="125" w:after="376" w:line="240" w:lineRule="auto"/>
        <w:jc w:val="center"/>
        <w:rPr>
          <w:rFonts w:ascii="Times New Roman" w:hAnsi="Times New Roman"/>
          <w:b/>
          <w:i/>
          <w:color w:val="FF3300"/>
          <w:sz w:val="40"/>
          <w:szCs w:val="40"/>
          <w:lang w:eastAsia="ru-RU"/>
        </w:rPr>
      </w:pPr>
      <w:r w:rsidRPr="00CD6E67">
        <w:rPr>
          <w:rFonts w:ascii="Times New Roman" w:hAnsi="Times New Roman"/>
          <w:b/>
          <w:bCs/>
          <w:color w:val="FF3300"/>
          <w:sz w:val="40"/>
          <w:szCs w:val="40"/>
          <w:lang w:eastAsia="ru-RU"/>
        </w:rPr>
        <w:t xml:space="preserve">Консультация для родителей                                                      </w:t>
      </w:r>
      <w:r w:rsidRPr="00CD6E67">
        <w:rPr>
          <w:rFonts w:ascii="Times New Roman" w:hAnsi="Times New Roman"/>
          <w:b/>
          <w:bCs/>
          <w:i/>
          <w:color w:val="FF3300"/>
          <w:sz w:val="44"/>
          <w:szCs w:val="44"/>
          <w:lang w:eastAsia="ru-RU"/>
        </w:rPr>
        <w:t>«Что нужно знать о закаливании»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В чем заключается польза закаливания? Правда, хороший вопрос. </w:t>
      </w: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                       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Он актуален для всех, кто беспокоится за свое здоровье.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b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>«</w:t>
      </w:r>
      <w:r w:rsidRPr="00CD6E67">
        <w:rPr>
          <w:rFonts w:ascii="Times New Roman" w:hAnsi="Times New Roman"/>
          <w:b/>
          <w:i/>
          <w:iCs/>
          <w:color w:val="000099"/>
          <w:sz w:val="32"/>
          <w:szCs w:val="32"/>
          <w:lang w:eastAsia="ru-RU"/>
        </w:rPr>
        <w:t>Закаливание организма</w:t>
      </w:r>
      <w:r w:rsidRPr="00CD6E67">
        <w:rPr>
          <w:rFonts w:ascii="Times New Roman" w:hAnsi="Times New Roman"/>
          <w:b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>»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 интересует многих. Увы, условия сегодняшней экологии стали намного хуже, чем, скажем, лет сто назад. Чтобы хоть как-то поддерживать свой иммунитет, люди начинают заниматься закалкой организма. И тратят на это много сил.</w:t>
      </w:r>
    </w:p>
    <w:p w:rsid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Закаливание  представляет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собой систему нескольких профилактических мероприятий, которые направлены на выработку сопротивляемости организма ко многим неблагоприятным природным факторам. Благодаря оз</w:t>
      </w: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доровительному закаливанию свой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организм можно сделать устойчивым к болезням и заболеваниям. 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Вас тоже интересует, как осуществляется </w:t>
      </w: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закаливание, что подразумевается под закалкой организма? Что ж, в таком случае рекомендации врачей и опытных людей, занимающихся закаливанием не первый год, будут вам наверняка интересны.</w:t>
      </w:r>
    </w:p>
    <w:p w:rsidR="00CD6E67" w:rsidRPr="00CD6E67" w:rsidRDefault="00CD6E67" w:rsidP="00CD6E67">
      <w:pPr>
        <w:shd w:val="clear" w:color="auto" w:fill="FFFFFF"/>
        <w:spacing w:before="188" w:after="188" w:line="240" w:lineRule="auto"/>
        <w:ind w:firstLine="360"/>
        <w:jc w:val="both"/>
        <w:rPr>
          <w:rFonts w:ascii="Times New Roman" w:hAnsi="Times New Roman"/>
          <w:b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b/>
          <w:color w:val="000099"/>
          <w:sz w:val="32"/>
          <w:szCs w:val="32"/>
          <w:lang w:eastAsia="ru-RU"/>
        </w:rPr>
        <w:t>Здоровье ребенка – основная фундаментальная ценность.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i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b/>
          <w:i/>
          <w:color w:val="000099"/>
          <w:sz w:val="32"/>
          <w:szCs w:val="32"/>
          <w:lang w:eastAsia="ru-RU"/>
        </w:rPr>
        <w:t>Польза закаливания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Не секрет, что польза закаливания любого организма уже доказана. Тысячи людей успешно испробовали самые разные методы закаливания, и сегодня они наслаждаются бодрым духом, крепким здоровьем. Любое закаливание способствует укреплению организма.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Методы закаливания могут быть разными,</w:t>
      </w: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bdr w:val="none" w:sz="0" w:space="0" w:color="auto" w:frame="1"/>
          <w:lang w:eastAsia="ru-RU"/>
        </w:rPr>
        <w:t>но объединяет их одна цель</w:t>
      </w:r>
      <w:r>
        <w:rPr>
          <w:rFonts w:ascii="Times New Roman" w:hAnsi="Times New Roman"/>
          <w:b/>
          <w:color w:val="000099"/>
          <w:sz w:val="32"/>
          <w:szCs w:val="32"/>
          <w:lang w:eastAsia="ru-RU"/>
        </w:rPr>
        <w:t xml:space="preserve"> -</w:t>
      </w:r>
      <w:r w:rsidRPr="00CD6E67">
        <w:rPr>
          <w:rFonts w:ascii="Times New Roman" w:hAnsi="Times New Roman"/>
          <w:b/>
          <w:color w:val="000099"/>
          <w:sz w:val="32"/>
          <w:szCs w:val="32"/>
          <w:lang w:eastAsia="ru-RU"/>
        </w:rPr>
        <w:t xml:space="preserve"> повысить общую сопротивляемость организма.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>
        <w:rPr>
          <w:rFonts w:ascii="Times New Roman" w:hAnsi="Times New Roman"/>
          <w:color w:val="000099"/>
          <w:sz w:val="32"/>
          <w:szCs w:val="32"/>
          <w:lang w:eastAsia="ru-RU"/>
        </w:rPr>
        <w:t>Положительными моментами закаливания является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: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-улучшение обмена веществ;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-повышение тонуса организма;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-нормализация артериального давления;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-улучшение кровообращения;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-повышение работоспособности;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-увеличение силы мышц;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>-«оздоровление»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 нервной системы;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-увеличение выносливость организма.</w:t>
      </w:r>
    </w:p>
    <w:p w:rsid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i/>
          <w:iCs/>
          <w:color w:val="000099"/>
          <w:sz w:val="32"/>
          <w:szCs w:val="32"/>
          <w:lang w:eastAsia="ru-RU"/>
        </w:rPr>
      </w:pP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b/>
          <w:i/>
          <w:iCs/>
          <w:color w:val="000099"/>
          <w:sz w:val="32"/>
          <w:szCs w:val="32"/>
          <w:lang w:eastAsia="ru-RU"/>
        </w:rPr>
        <w:t>Разновидности закаливания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В зависимости от того, как проводятся процедуры закаливания, этот процесс </w:t>
      </w:r>
      <w:r w:rsidRPr="00CD6E67">
        <w:rPr>
          <w:rFonts w:ascii="Times New Roman" w:hAnsi="Times New Roman"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>(</w:t>
      </w:r>
      <w:r w:rsidRPr="00CD6E67">
        <w:rPr>
          <w:rFonts w:ascii="Times New Roman" w:hAnsi="Times New Roman"/>
          <w:i/>
          <w:iCs/>
          <w:color w:val="000099"/>
          <w:sz w:val="32"/>
          <w:szCs w:val="32"/>
          <w:lang w:eastAsia="ru-RU"/>
        </w:rPr>
        <w:t>закаливание организма</w:t>
      </w:r>
      <w:r w:rsidRPr="00CD6E67">
        <w:rPr>
          <w:rFonts w:ascii="Times New Roman" w:hAnsi="Times New Roman"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>)</w:t>
      </w:r>
      <w:r w:rsidR="00AE3E0A">
        <w:rPr>
          <w:rFonts w:ascii="Times New Roman" w:hAnsi="Times New Roman"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E3E0A">
        <w:rPr>
          <w:rFonts w:ascii="Times New Roman" w:hAnsi="Times New Roman"/>
          <w:color w:val="000099"/>
          <w:sz w:val="32"/>
          <w:szCs w:val="32"/>
          <w:bdr w:val="none" w:sz="0" w:space="0" w:color="auto" w:frame="1"/>
          <w:lang w:eastAsia="ru-RU"/>
        </w:rPr>
        <w:t>можно разделить на следующие виды</w:t>
      </w:r>
      <w:r w:rsidRPr="00AE3E0A">
        <w:rPr>
          <w:rFonts w:ascii="Times New Roman" w:hAnsi="Times New Roman"/>
          <w:color w:val="000099"/>
          <w:sz w:val="32"/>
          <w:szCs w:val="32"/>
          <w:lang w:eastAsia="ru-RU"/>
        </w:rPr>
        <w:t>:</w:t>
      </w:r>
    </w:p>
    <w:p w:rsidR="00AE3E0A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AE3E0A">
        <w:rPr>
          <w:rFonts w:ascii="Times New Roman" w:hAnsi="Times New Roman"/>
          <w:b/>
          <w:color w:val="000099"/>
          <w:sz w:val="32"/>
          <w:szCs w:val="32"/>
          <w:lang w:eastAsia="ru-RU"/>
        </w:rPr>
        <w:lastRenderedPageBreak/>
        <w:t>Хождение босиком</w:t>
      </w:r>
    </w:p>
    <w:p w:rsidR="00AE3E0A" w:rsidRDefault="00AE3E0A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>
        <w:rPr>
          <w:rFonts w:ascii="Times New Roman" w:hAnsi="Times New Roman"/>
          <w:color w:val="000099"/>
          <w:sz w:val="24"/>
          <w:szCs w:val="24"/>
          <w:lang w:eastAsia="ru-RU"/>
        </w:rPr>
        <w:t xml:space="preserve">   </w:t>
      </w:r>
      <w:r w:rsidR="00CD6E67"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Данный вид закаливания особенно нравится детям. Не секрет, что на человеческих стопах есть множество биологически активных точек. </w:t>
      </w: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  </w:t>
      </w:r>
    </w:p>
    <w:p w:rsidR="00AE3E0A" w:rsidRDefault="00AE3E0A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="00CD6E67"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Когда вы ходите босиком по песку, гальке, вы стимулируете работу своих внутренних органов. Это закаливание отлично повышает иммунитет. Неспроста в старину многие люди ходили босиком и вообще не болели. </w:t>
      </w:r>
    </w:p>
    <w:p w:rsidR="00CD6E67" w:rsidRDefault="00CD6E67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24"/>
          <w:szCs w:val="24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Поэтому чаще снимайте обувь летом. Лучшей профилактики многих заболеваний вам и не придумать.</w:t>
      </w:r>
    </w:p>
    <w:p w:rsidR="00AE3E0A" w:rsidRPr="00AE3E0A" w:rsidRDefault="00AE3E0A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24"/>
          <w:szCs w:val="24"/>
          <w:lang w:eastAsia="ru-RU"/>
        </w:rPr>
      </w:pPr>
    </w:p>
    <w:p w:rsidR="00AE3E0A" w:rsidRPr="00AE3E0A" w:rsidRDefault="00AE3E0A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color w:val="000099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99"/>
          <w:sz w:val="32"/>
          <w:szCs w:val="32"/>
          <w:lang w:eastAsia="ru-RU"/>
        </w:rPr>
        <w:t>Гелиотерапия</w:t>
      </w:r>
    </w:p>
    <w:p w:rsidR="00AE3E0A" w:rsidRDefault="00CD6E67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Речь идет про закаливание с помощью солнца, его тепла и света. Казалось бы, мы часто находится под солнечными лучами, но мало кто задумывает о том, что сама природа нас закаляет. Благодаря этому методу закаливания нервная система становится более устойчивой, улучшается работа всех внутренних органов, ускоряются обменные процессы. </w:t>
      </w:r>
    </w:p>
    <w:p w:rsidR="00AE3E0A" w:rsidRDefault="00CD6E67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AE3E0A">
        <w:rPr>
          <w:rFonts w:ascii="Times New Roman" w:hAnsi="Times New Roman"/>
          <w:color w:val="000099"/>
          <w:sz w:val="32"/>
          <w:szCs w:val="32"/>
          <w:bdr w:val="none" w:sz="0" w:space="0" w:color="auto" w:frame="1"/>
          <w:lang w:eastAsia="ru-RU"/>
        </w:rPr>
        <w:t>Есть и обратная сторона медали</w:t>
      </w:r>
      <w:r w:rsidRPr="00AE3E0A">
        <w:rPr>
          <w:rFonts w:ascii="Times New Roman" w:hAnsi="Times New Roman"/>
          <w:color w:val="000099"/>
          <w:sz w:val="32"/>
          <w:szCs w:val="32"/>
          <w:lang w:eastAsia="ru-RU"/>
        </w:rPr>
        <w:t>: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чрезмерное увлечение солнцем может привести к ожогам, тепловому удару и перегреву. </w:t>
      </w:r>
    </w:p>
    <w:p w:rsidR="00CD6E67" w:rsidRDefault="00CD6E67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Поэтому подобным 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закаливанием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 можно заниматься только, учитывая особенности здоровья, возраста, климата и прочих факторов.</w:t>
      </w:r>
    </w:p>
    <w:p w:rsidR="00AE3E0A" w:rsidRPr="00AE3E0A" w:rsidRDefault="00AE3E0A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24"/>
          <w:szCs w:val="24"/>
          <w:lang w:eastAsia="ru-RU"/>
        </w:rPr>
      </w:pPr>
    </w:p>
    <w:p w:rsidR="00AE3E0A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color w:val="000099"/>
          <w:sz w:val="32"/>
          <w:szCs w:val="32"/>
          <w:lang w:eastAsia="ru-RU"/>
        </w:rPr>
      </w:pPr>
      <w:r w:rsidRPr="00AE3E0A">
        <w:rPr>
          <w:rFonts w:ascii="Times New Roman" w:hAnsi="Times New Roman"/>
          <w:b/>
          <w:color w:val="000099"/>
          <w:sz w:val="32"/>
          <w:szCs w:val="32"/>
          <w:lang w:eastAsia="ru-RU"/>
        </w:rPr>
        <w:t>Аэротерапия</w:t>
      </w:r>
    </w:p>
    <w:p w:rsidR="00AE3E0A" w:rsidRDefault="00CD6E67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Имеется в виду закаливание воздухом: прогулки на свежем воздухе, воздушные ванны. Согласитесь, этот </w:t>
      </w:r>
      <w:proofErr w:type="gramStart"/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метод</w:t>
      </w:r>
      <w:proofErr w:type="gramEnd"/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 закаливая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>,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 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является самым доступным, простым. Ведь гулять можно в парке, лесу, возле реки, озера и т. д. </w:t>
      </w:r>
    </w:p>
    <w:p w:rsidR="00CD6E67" w:rsidRDefault="00CD6E67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Особенно зимой воздух оказывает целебное действие. Как закаляется организм в этом случае? Кожные рецепторы, слизистая охлаждаются — и терморегуля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ция организма становится </w:t>
      </w:r>
      <w:proofErr w:type="gramStart"/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>более у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совершенствованной</w:t>
      </w:r>
      <w:proofErr w:type="gramEnd"/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. Аэротерапия полезна для иммунитета, </w:t>
      </w:r>
      <w:proofErr w:type="spellStart"/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психоэмоционального</w:t>
      </w:r>
      <w:proofErr w:type="spellEnd"/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состояния, работы всех систем человеческого организма.</w:t>
      </w:r>
    </w:p>
    <w:p w:rsidR="00AE3E0A" w:rsidRPr="00AE3E0A" w:rsidRDefault="00AE3E0A" w:rsidP="00AE3E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99"/>
          <w:sz w:val="24"/>
          <w:szCs w:val="24"/>
          <w:lang w:eastAsia="ru-RU"/>
        </w:rPr>
      </w:pPr>
    </w:p>
    <w:p w:rsidR="00AE3E0A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color w:val="000099"/>
          <w:sz w:val="32"/>
          <w:szCs w:val="32"/>
          <w:lang w:eastAsia="ru-RU"/>
        </w:rPr>
      </w:pPr>
      <w:r w:rsidRPr="00AE3E0A">
        <w:rPr>
          <w:rFonts w:ascii="Times New Roman" w:hAnsi="Times New Roman"/>
          <w:b/>
          <w:color w:val="000099"/>
          <w:sz w:val="32"/>
          <w:szCs w:val="32"/>
          <w:lang w:eastAsia="ru-RU"/>
        </w:rPr>
        <w:t>Закаливание водой</w:t>
      </w:r>
    </w:p>
    <w:p w:rsidR="00AE3E0A" w:rsidRDefault="00AE3E0A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>
        <w:rPr>
          <w:rFonts w:ascii="Times New Roman" w:hAnsi="Times New Roman"/>
          <w:color w:val="000099"/>
          <w:sz w:val="32"/>
          <w:szCs w:val="32"/>
          <w:lang w:eastAsia="ru-RU"/>
        </w:rPr>
        <w:t xml:space="preserve"> О</w:t>
      </w:r>
      <w:r w:rsidR="00CD6E67"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бливание, обтирание, контрастный душ, </w:t>
      </w:r>
      <w:proofErr w:type="spellStart"/>
      <w:r w:rsidR="00CD6E67" w:rsidRPr="00CD6E67">
        <w:rPr>
          <w:rFonts w:ascii="Times New Roman" w:hAnsi="Times New Roman"/>
          <w:color w:val="000099"/>
          <w:sz w:val="32"/>
          <w:szCs w:val="32"/>
          <w:lang w:eastAsia="ru-RU"/>
        </w:rPr>
        <w:t>моржевание</w:t>
      </w:r>
      <w:proofErr w:type="spellEnd"/>
      <w:r w:rsidR="00CD6E67"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. Столь полезные процедуры стимулируют циркуляцию крови — поступление полезных веществ и кислорода ко всем системам, органам. 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Водные виды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 закаливания приносят особенную пользу организму. Закаливание 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этим видом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может быть как щадящим, так и более </w:t>
      </w:r>
      <w:r w:rsidR="00AE3E0A">
        <w:rPr>
          <w:rFonts w:ascii="Times New Roman" w:hAnsi="Times New Roman"/>
          <w:color w:val="000099"/>
          <w:sz w:val="32"/>
          <w:szCs w:val="32"/>
          <w:lang w:eastAsia="ru-RU"/>
        </w:rPr>
        <w:t>активным. Но следует знать, что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обтиранием можно заниматься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lastRenderedPageBreak/>
        <w:t xml:space="preserve">самостоятельно, а переходить к </w:t>
      </w:r>
      <w:proofErr w:type="spellStart"/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моржеванию</w:t>
      </w:r>
      <w:proofErr w:type="spellEnd"/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следует только после получения консультации у врача.</w:t>
      </w:r>
    </w:p>
    <w:p w:rsidR="003134D3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Купание, игры в воде, плавание благотворно влияют на весь организм в целом, на физическое и психическое здоровье ребенка. </w:t>
      </w:r>
      <w:r w:rsidR="003134D3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 </w:t>
      </w:r>
    </w:p>
    <w:p w:rsidR="003134D3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Систематические занятия плаванием ведут к совершенствованию органов кровообращения и дыхания. Это происходит благодаря ритмичной работе мышц, необходимости преодолевать сопротивление воды. Улучшается сердечная деятельность, подвижность грудной клетки, увеличивается жизненная емкость легких. </w:t>
      </w:r>
    </w:p>
    <w:p w:rsidR="00CD6E67" w:rsidRPr="00CD6E67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Регулярные занятия плаванием положительно влияют на закаливание детского организма: совершенствуется механизм терморегуляции, повышается иммунитет, улучшается адаптация к разнообразным условиям внешней среды. Укрепляется также нервная система, крепче становится сон, улучшается аппетит, повышается общий тонус организма, совершенствуются движения, увеличивается выносливость.</w:t>
      </w:r>
    </w:p>
    <w:p w:rsidR="003134D3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Что касается правил по закаливанию, нужно отметить, что любую оздоровительную процедуру следует начинать только в том случае, если вы совершенно здоровы. </w:t>
      </w:r>
    </w:p>
    <w:p w:rsidR="003134D3" w:rsidRDefault="00CD6E67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3134D3">
        <w:rPr>
          <w:rFonts w:ascii="Times New Roman" w:hAnsi="Times New Roman"/>
          <w:b/>
          <w:color w:val="000099"/>
          <w:sz w:val="32"/>
          <w:szCs w:val="32"/>
          <w:bdr w:val="none" w:sz="0" w:space="0" w:color="auto" w:frame="1"/>
          <w:lang w:eastAsia="ru-RU"/>
        </w:rPr>
        <w:t>Следующий важный момент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>: закаливанием</w:t>
      </w:r>
      <w:r w:rsidR="003134D3">
        <w:rPr>
          <w:rFonts w:ascii="Times New Roman" w:hAnsi="Times New Roman"/>
          <w:color w:val="000099"/>
          <w:sz w:val="32"/>
          <w:szCs w:val="32"/>
          <w:lang w:eastAsia="ru-RU"/>
        </w:rPr>
        <w:t xml:space="preserve"> </w:t>
      </w:r>
      <w:r w:rsidRPr="00CD6E67">
        <w:rPr>
          <w:rFonts w:ascii="Times New Roman" w:hAnsi="Times New Roman"/>
          <w:color w:val="000099"/>
          <w:sz w:val="32"/>
          <w:szCs w:val="32"/>
          <w:lang w:eastAsia="ru-RU"/>
        </w:rPr>
        <w:t xml:space="preserve"> следует заниматься постепенно, особенно если речь идет о водных процедурах. Понижение температуры воды должно происходить медленно, на пару градусов, пребывание на солнце нужно начинать с нескольких минут, а не часов. </w:t>
      </w:r>
    </w:p>
    <w:p w:rsidR="00CD6E67" w:rsidRPr="00CD6E67" w:rsidRDefault="003134D3" w:rsidP="00CD6E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3134D3">
        <w:rPr>
          <w:rFonts w:ascii="Times New Roman" w:hAnsi="Times New Roman"/>
          <w:b/>
          <w:color w:val="000099"/>
          <w:sz w:val="32"/>
          <w:szCs w:val="32"/>
          <w:lang w:eastAsia="ru-RU"/>
        </w:rPr>
        <w:t xml:space="preserve"> Итак, закаливание  - </w:t>
      </w:r>
      <w:r w:rsidR="00CD6E67" w:rsidRPr="003134D3">
        <w:rPr>
          <w:rFonts w:ascii="Times New Roman" w:hAnsi="Times New Roman"/>
          <w:b/>
          <w:color w:val="000099"/>
          <w:sz w:val="32"/>
          <w:szCs w:val="32"/>
          <w:lang w:eastAsia="ru-RU"/>
        </w:rPr>
        <w:t>важная составляющая истинно здорового образа жизни</w:t>
      </w:r>
      <w:r w:rsidR="00CD6E67" w:rsidRPr="00CD6E67">
        <w:rPr>
          <w:rFonts w:ascii="Times New Roman" w:hAnsi="Times New Roman"/>
          <w:color w:val="000099"/>
          <w:sz w:val="32"/>
          <w:szCs w:val="32"/>
          <w:lang w:eastAsia="ru-RU"/>
        </w:rPr>
        <w:t>. Но при безответственном подходе можно не пользу получить, а вред принести. Люди, которые давно занимаются закаливанием, отмечают, что их настроение в разы улучшилось после того, как они начали закаляться. Они ощущают бодрость в теле, и им кажется, что могут свернуть горы.</w:t>
      </w:r>
    </w:p>
    <w:p w:rsidR="00CD6E67" w:rsidRPr="00CD6E67" w:rsidRDefault="00CD6E67" w:rsidP="00CD6E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99"/>
          <w:sz w:val="32"/>
          <w:szCs w:val="32"/>
          <w:lang w:eastAsia="ru-RU"/>
        </w:rPr>
      </w:pPr>
      <w:r w:rsidRPr="00CD6E67">
        <w:rPr>
          <w:rFonts w:ascii="Times New Roman" w:hAnsi="Times New Roman"/>
          <w:b/>
          <w:bCs/>
          <w:color w:val="000099"/>
          <w:sz w:val="32"/>
          <w:szCs w:val="32"/>
          <w:lang w:eastAsia="ru-RU"/>
        </w:rPr>
        <w:t> </w:t>
      </w:r>
    </w:p>
    <w:p w:rsidR="002B596A" w:rsidRPr="00CD6E67" w:rsidRDefault="002B596A" w:rsidP="00CD6E67">
      <w:pPr>
        <w:jc w:val="both"/>
        <w:rPr>
          <w:rFonts w:ascii="Times New Roman" w:hAnsi="Times New Roman"/>
          <w:color w:val="000099"/>
          <w:sz w:val="32"/>
          <w:szCs w:val="32"/>
        </w:rPr>
      </w:pPr>
    </w:p>
    <w:sectPr w:rsidR="002B596A" w:rsidRPr="00CD6E67" w:rsidSect="00CD6E67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E67"/>
    <w:rsid w:val="002B596A"/>
    <w:rsid w:val="003134D3"/>
    <w:rsid w:val="00AE3E0A"/>
    <w:rsid w:val="00C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2022-12-12T18:21:00Z</dcterms:created>
  <dcterms:modified xsi:type="dcterms:W3CDTF">2022-12-12T18:46:00Z</dcterms:modified>
</cp:coreProperties>
</file>